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AA19" w14:textId="103F9A29" w:rsidR="0097788F" w:rsidRDefault="00D268AE" w:rsidP="00353B97">
      <w:pPr>
        <w:spacing w:after="0" w:line="276" w:lineRule="auto"/>
        <w:jc w:val="center"/>
        <w:rPr>
          <w:rFonts w:ascii="Arial Narrow" w:hAnsi="Arial Narrow"/>
          <w:b/>
          <w:bCs/>
          <w:sz w:val="24"/>
          <w:szCs w:val="24"/>
        </w:rPr>
      </w:pPr>
      <w:r>
        <w:rPr>
          <w:noProof/>
        </w:rPr>
        <w:drawing>
          <wp:inline distT="0" distB="0" distL="0" distR="0" wp14:anchorId="7309CAD1" wp14:editId="019DE6FB">
            <wp:extent cx="5760720" cy="624205"/>
            <wp:effectExtent l="0" t="0" r="0" b="4445"/>
            <wp:docPr id="13079406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40609" name="Obraz 1307940609"/>
                    <pic:cNvPicPr>
                      <a:picLocks noChangeAspect="1"/>
                    </pic:cNvPicPr>
                  </pic:nvPicPr>
                  <pic:blipFill>
                    <a:blip r:embed="rId8"/>
                    <a:srcRect l="-133" t="-1231" r="-133" b="-1231"/>
                    <a:stretch>
                      <a:fillRect/>
                    </a:stretch>
                  </pic:blipFill>
                  <pic:spPr bwMode="auto">
                    <a:xfrm>
                      <a:off x="0" y="0"/>
                      <a:ext cx="5760720" cy="624205"/>
                    </a:xfrm>
                    <a:prstGeom prst="rect">
                      <a:avLst/>
                    </a:prstGeom>
                  </pic:spPr>
                </pic:pic>
              </a:graphicData>
            </a:graphic>
          </wp:inline>
        </w:drawing>
      </w:r>
    </w:p>
    <w:p w14:paraId="682919DD" w14:textId="0C171D37" w:rsidR="00046DCE" w:rsidRDefault="00046DCE" w:rsidP="001D6D5D">
      <w:pPr>
        <w:spacing w:after="0" w:line="276" w:lineRule="auto"/>
        <w:jc w:val="center"/>
        <w:rPr>
          <w:rFonts w:ascii="Arial Narrow" w:hAnsi="Arial Narrow"/>
          <w:b/>
          <w:bCs/>
          <w:sz w:val="24"/>
          <w:szCs w:val="24"/>
        </w:rPr>
      </w:pPr>
    </w:p>
    <w:p w14:paraId="137C2F69" w14:textId="77777777" w:rsidR="0015276B" w:rsidRDefault="0015276B" w:rsidP="0097788F">
      <w:pPr>
        <w:spacing w:line="276" w:lineRule="auto"/>
        <w:rPr>
          <w:rFonts w:ascii="Arial Narrow" w:hAnsi="Arial Narrow" w:cs="Arial"/>
          <w:b/>
          <w:bCs/>
          <w:sz w:val="24"/>
          <w:szCs w:val="24"/>
        </w:rPr>
      </w:pPr>
    </w:p>
    <w:p w14:paraId="24B70061" w14:textId="0720E19E" w:rsidR="0097788F" w:rsidRPr="001774F1" w:rsidRDefault="0097788F" w:rsidP="0097788F">
      <w:pPr>
        <w:spacing w:line="276" w:lineRule="auto"/>
        <w:rPr>
          <w:rFonts w:ascii="Arial Narrow" w:hAnsi="Arial Narrow" w:cs="Arial"/>
          <w:b/>
          <w:bCs/>
          <w:sz w:val="24"/>
          <w:szCs w:val="24"/>
        </w:rPr>
      </w:pPr>
      <w:r w:rsidRPr="001774F1">
        <w:rPr>
          <w:rFonts w:ascii="Arial Narrow" w:hAnsi="Arial Narrow" w:cs="Arial"/>
          <w:b/>
          <w:bCs/>
          <w:sz w:val="24"/>
          <w:szCs w:val="24"/>
        </w:rPr>
        <w:t>Klauzula informacyjna</w:t>
      </w:r>
      <w:r>
        <w:rPr>
          <w:rFonts w:ascii="Arial Narrow" w:hAnsi="Arial Narrow" w:cs="Arial"/>
          <w:b/>
          <w:bCs/>
          <w:sz w:val="24"/>
          <w:szCs w:val="24"/>
        </w:rPr>
        <w:t xml:space="preserve"> dla uczestnika projektu </w:t>
      </w:r>
      <w:r w:rsidRPr="001774F1">
        <w:rPr>
          <w:rFonts w:ascii="Arial Narrow" w:hAnsi="Arial Narrow" w:cs="Arial"/>
          <w:b/>
          <w:bCs/>
          <w:sz w:val="24"/>
          <w:szCs w:val="24"/>
        </w:rPr>
        <w:t>w ramach programu</w:t>
      </w:r>
      <w:r>
        <w:rPr>
          <w:rFonts w:ascii="Arial Narrow" w:hAnsi="Arial Narrow" w:cs="Arial"/>
          <w:b/>
          <w:bCs/>
          <w:sz w:val="24"/>
          <w:szCs w:val="24"/>
        </w:rPr>
        <w:t xml:space="preserve"> </w:t>
      </w:r>
      <w:r w:rsidRPr="001774F1">
        <w:rPr>
          <w:rFonts w:ascii="Arial Narrow" w:hAnsi="Arial Narrow" w:cs="Arial"/>
          <w:b/>
          <w:bCs/>
          <w:sz w:val="24"/>
          <w:szCs w:val="24"/>
        </w:rPr>
        <w:t xml:space="preserve">Fundusze Europejskie dla Lubuskiego 2021-2027 </w:t>
      </w:r>
    </w:p>
    <w:p w14:paraId="792FFC26" w14:textId="06BEC529" w:rsidR="00E26B36" w:rsidRPr="00C155D9" w:rsidRDefault="007603DD" w:rsidP="0034265F">
      <w:pPr>
        <w:spacing w:after="0" w:line="276" w:lineRule="auto"/>
        <w:rPr>
          <w:rFonts w:ascii="Arial Narrow" w:hAnsi="Arial Narrow" w:cs="Arial"/>
          <w:sz w:val="24"/>
          <w:szCs w:val="24"/>
        </w:rPr>
      </w:pPr>
      <w:r w:rsidRPr="00C155D9">
        <w:rPr>
          <w:rFonts w:ascii="Arial Narrow" w:hAnsi="Arial Narrow" w:cs="Arial"/>
          <w:sz w:val="24"/>
          <w:szCs w:val="24"/>
        </w:rPr>
        <w:t>obowiązek informacyjny realizowany w związku z art. 13</w:t>
      </w:r>
      <w:r w:rsidR="00147C31">
        <w:rPr>
          <w:rFonts w:ascii="Arial Narrow" w:hAnsi="Arial Narrow" w:cs="Arial"/>
          <w:sz w:val="24"/>
          <w:szCs w:val="24"/>
        </w:rPr>
        <w:t xml:space="preserve"> i art. 14</w:t>
      </w:r>
      <w:r w:rsidR="00C86874">
        <w:rPr>
          <w:rFonts w:ascii="Arial Narrow" w:hAnsi="Arial Narrow" w:cs="Arial"/>
          <w:sz w:val="24"/>
          <w:szCs w:val="24"/>
        </w:rPr>
        <w:t xml:space="preserve"> </w:t>
      </w:r>
      <w:r w:rsidRPr="00C155D9">
        <w:rPr>
          <w:rFonts w:ascii="Arial Narrow" w:hAnsi="Arial Narrow"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r w:rsidR="00E26B36" w:rsidRPr="00C155D9">
        <w:rPr>
          <w:rFonts w:ascii="Arial Narrow" w:hAnsi="Arial Narrow" w:cs="Arial"/>
          <w:sz w:val="24"/>
          <w:szCs w:val="24"/>
        </w:rPr>
        <w:t xml:space="preserve"> (ogólne rozporządzenie o ochronie danych), dalej RODO, w związku z art. 88 ustawy o zasadach realizacji zadań finansowanych ze środków europejskich w perspektywie finansowej 2021-2027 z dnia 28 kwietnia 2022 r., zwanej dalej ustawą wdrożeniową,</w:t>
      </w:r>
      <w:r w:rsidR="00255F2B">
        <w:rPr>
          <w:rFonts w:ascii="Arial Narrow" w:hAnsi="Arial Narrow" w:cs="Arial"/>
          <w:sz w:val="24"/>
          <w:szCs w:val="24"/>
        </w:rPr>
        <w:t xml:space="preserve"> informujemy o zasadach przetwarzania danych osobowych:</w:t>
      </w:r>
    </w:p>
    <w:p w14:paraId="666D37EA" w14:textId="49509829" w:rsidR="006D382F" w:rsidRPr="00C155D9" w:rsidRDefault="00E26B36" w:rsidP="00B51C2A">
      <w:pPr>
        <w:spacing w:after="0" w:line="276" w:lineRule="auto"/>
        <w:jc w:val="both"/>
        <w:rPr>
          <w:rFonts w:ascii="Arial Narrow" w:hAnsi="Arial Narrow" w:cs="Arial"/>
          <w:sz w:val="24"/>
          <w:szCs w:val="24"/>
        </w:rPr>
      </w:pPr>
      <w:r w:rsidRPr="00C155D9">
        <w:rPr>
          <w:rFonts w:ascii="Arial Narrow" w:hAnsi="Arial Narrow" w:cs="Arial"/>
          <w:sz w:val="24"/>
          <w:szCs w:val="24"/>
        </w:rPr>
        <w:t xml:space="preserve"> </w:t>
      </w:r>
    </w:p>
    <w:p w14:paraId="2500D903" w14:textId="250C4D17" w:rsidR="001D6D5D" w:rsidRPr="00C155D9" w:rsidRDefault="008B3377" w:rsidP="00866C6F">
      <w:pPr>
        <w:spacing w:line="276" w:lineRule="auto"/>
        <w:rPr>
          <w:rFonts w:ascii="Arial Narrow" w:hAnsi="Arial Narrow" w:cs="Arial"/>
          <w:sz w:val="24"/>
          <w:szCs w:val="24"/>
        </w:rPr>
      </w:pPr>
      <w:r w:rsidRPr="00C155D9">
        <w:rPr>
          <w:rFonts w:ascii="Arial Narrow" w:hAnsi="Arial Narrow" w:cs="Arial"/>
          <w:sz w:val="24"/>
          <w:szCs w:val="24"/>
        </w:rPr>
        <w:t xml:space="preserve">Podanie danych osobowych jest wymogiem ustawowym określonym w ustawie wdrożeniowej; konsekwencją niepodania danych osobowych będzie brak możliwości ubiegania się o </w:t>
      </w:r>
      <w:r w:rsidR="00F0698F">
        <w:rPr>
          <w:rFonts w:ascii="Arial Narrow" w:hAnsi="Arial Narrow" w:cs="Arial"/>
          <w:sz w:val="24"/>
          <w:szCs w:val="24"/>
        </w:rPr>
        <w:t xml:space="preserve">wsparcie </w:t>
      </w:r>
      <w:r w:rsidRPr="00C155D9">
        <w:rPr>
          <w:rFonts w:ascii="Arial Narrow" w:hAnsi="Arial Narrow" w:cs="Arial"/>
          <w:sz w:val="24"/>
          <w:szCs w:val="24"/>
        </w:rPr>
        <w:t>w</w:t>
      </w:r>
      <w:r w:rsidR="00B51C2A">
        <w:rPr>
          <w:rFonts w:ascii="Arial Narrow" w:hAnsi="Arial Narrow" w:cs="Arial"/>
          <w:sz w:val="24"/>
          <w:szCs w:val="24"/>
        </w:rPr>
        <w:t> </w:t>
      </w:r>
      <w:r w:rsidRPr="00C155D9">
        <w:rPr>
          <w:rFonts w:ascii="Arial Narrow" w:hAnsi="Arial Narrow" w:cs="Arial"/>
          <w:sz w:val="24"/>
          <w:szCs w:val="24"/>
        </w:rPr>
        <w:t>ramach</w:t>
      </w:r>
      <w:r w:rsidR="00674490">
        <w:rPr>
          <w:rFonts w:ascii="Arial Narrow" w:hAnsi="Arial Narrow" w:cs="Arial"/>
          <w:sz w:val="24"/>
          <w:szCs w:val="24"/>
        </w:rPr>
        <w:t xml:space="preserve"> Działania 6.1</w:t>
      </w:r>
      <w:r w:rsidRPr="00C155D9">
        <w:rPr>
          <w:rFonts w:ascii="Arial Narrow" w:hAnsi="Arial Narrow" w:cs="Arial"/>
          <w:sz w:val="24"/>
          <w:szCs w:val="24"/>
        </w:rPr>
        <w:t xml:space="preserve"> </w:t>
      </w:r>
      <w:r w:rsidR="00F0698F" w:rsidRPr="00674490">
        <w:rPr>
          <w:rFonts w:ascii="Arial Narrow" w:hAnsi="Arial Narrow" w:cs="Arial"/>
          <w:sz w:val="24"/>
          <w:szCs w:val="24"/>
        </w:rPr>
        <w:t>programu Fundusze Europejskie dla Lubuskiego 2021-2027</w:t>
      </w:r>
      <w:r w:rsidR="00674490">
        <w:rPr>
          <w:rFonts w:ascii="Arial Narrow" w:hAnsi="Arial Narrow" w:cs="Arial"/>
          <w:sz w:val="24"/>
          <w:szCs w:val="24"/>
        </w:rPr>
        <w:t xml:space="preserve"> (FEWL)</w:t>
      </w:r>
      <w:r w:rsidR="00F0698F" w:rsidRPr="00674490">
        <w:rPr>
          <w:rFonts w:ascii="Arial Narrow" w:hAnsi="Arial Narrow" w:cs="Arial"/>
          <w:sz w:val="24"/>
          <w:szCs w:val="24"/>
        </w:rPr>
        <w:t xml:space="preserve"> </w:t>
      </w:r>
    </w:p>
    <w:p w14:paraId="7C5F1612" w14:textId="77C8B735" w:rsidR="007603DD" w:rsidRPr="00C155D9" w:rsidRDefault="007603DD" w:rsidP="00172EA5">
      <w:pPr>
        <w:spacing w:after="0" w:line="276" w:lineRule="auto"/>
        <w:rPr>
          <w:rFonts w:ascii="Arial Narrow" w:hAnsi="Arial Narrow" w:cs="Arial"/>
          <w:sz w:val="24"/>
          <w:szCs w:val="24"/>
        </w:rPr>
      </w:pPr>
      <w:r w:rsidRPr="00C155D9">
        <w:rPr>
          <w:rFonts w:ascii="Arial Narrow" w:hAnsi="Arial Narrow" w:cs="Arial"/>
          <w:sz w:val="24"/>
          <w:szCs w:val="24"/>
        </w:rPr>
        <w:t xml:space="preserve">W związku z przystąpieniem do </w:t>
      </w:r>
      <w:r w:rsidR="00AB3D32" w:rsidRPr="00C155D9">
        <w:rPr>
          <w:rFonts w:ascii="Arial Narrow" w:hAnsi="Arial Narrow" w:cs="Arial"/>
          <w:sz w:val="24"/>
          <w:szCs w:val="24"/>
        </w:rPr>
        <w:t>p</w:t>
      </w:r>
      <w:r w:rsidRPr="00C155D9">
        <w:rPr>
          <w:rFonts w:ascii="Arial Narrow" w:hAnsi="Arial Narrow" w:cs="Arial"/>
          <w:sz w:val="24"/>
          <w:szCs w:val="24"/>
        </w:rPr>
        <w:t>rojektu</w:t>
      </w:r>
      <w:r w:rsidR="003C4481" w:rsidRPr="00C155D9">
        <w:rPr>
          <w:rFonts w:ascii="Arial Narrow" w:hAnsi="Arial Narrow" w:cs="Arial"/>
          <w:sz w:val="24"/>
          <w:szCs w:val="24"/>
        </w:rPr>
        <w:t xml:space="preserve"> realizowanego przez Powiatowy Urząd Pracy w Krośnie Odrzańskim</w:t>
      </w:r>
      <w:r w:rsidRPr="00C155D9">
        <w:rPr>
          <w:rFonts w:ascii="Arial Narrow" w:hAnsi="Arial Narrow" w:cs="Arial"/>
          <w:sz w:val="24"/>
          <w:szCs w:val="24"/>
        </w:rPr>
        <w:t xml:space="preserve"> pn. </w:t>
      </w:r>
      <w:r w:rsidRPr="00C155D9">
        <w:rPr>
          <w:rFonts w:ascii="Arial Narrow" w:hAnsi="Arial Narrow" w:cs="Arial"/>
          <w:b/>
          <w:bCs/>
          <w:sz w:val="24"/>
          <w:szCs w:val="24"/>
        </w:rPr>
        <w:t xml:space="preserve">„Aktywizacja zawodowa osób bezrobotnych </w:t>
      </w:r>
      <w:r w:rsidR="003C4481" w:rsidRPr="00C155D9">
        <w:rPr>
          <w:rFonts w:ascii="Arial Narrow" w:hAnsi="Arial Narrow" w:cs="Arial"/>
          <w:b/>
          <w:bCs/>
          <w:sz w:val="24"/>
          <w:szCs w:val="24"/>
        </w:rPr>
        <w:t xml:space="preserve">z Powiatu Krośnieńskiego </w:t>
      </w:r>
      <w:r w:rsidRPr="00C155D9">
        <w:rPr>
          <w:rFonts w:ascii="Arial Narrow" w:hAnsi="Arial Narrow" w:cs="Arial"/>
          <w:b/>
          <w:bCs/>
          <w:sz w:val="24"/>
          <w:szCs w:val="24"/>
        </w:rPr>
        <w:t>(I)”</w:t>
      </w:r>
      <w:r w:rsidRPr="00C155D9">
        <w:rPr>
          <w:rFonts w:ascii="Arial Narrow" w:hAnsi="Arial Narrow" w:cs="Arial"/>
          <w:sz w:val="24"/>
          <w:szCs w:val="24"/>
        </w:rPr>
        <w:t xml:space="preserve"> przyjmuj</w:t>
      </w:r>
      <w:r w:rsidR="001D6D5D">
        <w:rPr>
          <w:rFonts w:ascii="Arial Narrow" w:hAnsi="Arial Narrow" w:cs="Arial"/>
          <w:sz w:val="24"/>
          <w:szCs w:val="24"/>
        </w:rPr>
        <w:t>ę</w:t>
      </w:r>
      <w:r w:rsidRPr="00C155D9">
        <w:rPr>
          <w:rFonts w:ascii="Arial Narrow" w:hAnsi="Arial Narrow" w:cs="Arial"/>
          <w:sz w:val="24"/>
          <w:szCs w:val="24"/>
        </w:rPr>
        <w:t xml:space="preserve"> do wiadomości, iż: </w:t>
      </w:r>
    </w:p>
    <w:p w14:paraId="0375DF1E" w14:textId="356E6814" w:rsidR="007603DD" w:rsidRDefault="007603DD" w:rsidP="00172EA5">
      <w:pPr>
        <w:pStyle w:val="Akapitzlist"/>
        <w:numPr>
          <w:ilvl w:val="0"/>
          <w:numId w:val="1"/>
        </w:numPr>
        <w:spacing w:after="0" w:line="276" w:lineRule="auto"/>
        <w:ind w:left="284" w:hanging="284"/>
        <w:rPr>
          <w:rFonts w:ascii="Arial Narrow" w:hAnsi="Arial Narrow" w:cs="Arial"/>
          <w:sz w:val="24"/>
          <w:szCs w:val="24"/>
        </w:rPr>
      </w:pPr>
      <w:r w:rsidRPr="00C155D9">
        <w:rPr>
          <w:rFonts w:ascii="Arial Narrow" w:hAnsi="Arial Narrow" w:cs="Arial"/>
          <w:sz w:val="24"/>
          <w:szCs w:val="24"/>
        </w:rPr>
        <w:t>Administratorem moich danych osobowych jest</w:t>
      </w:r>
      <w:r w:rsidR="008C7639" w:rsidRPr="00C155D9">
        <w:rPr>
          <w:rFonts w:ascii="Arial Narrow" w:hAnsi="Arial Narrow" w:cs="Arial"/>
          <w:sz w:val="24"/>
          <w:szCs w:val="24"/>
        </w:rPr>
        <w:t xml:space="preserve">: </w:t>
      </w:r>
      <w:r w:rsidR="00511989" w:rsidRPr="00C155D9">
        <w:rPr>
          <w:rFonts w:ascii="Arial Narrow" w:hAnsi="Arial Narrow" w:cs="Arial"/>
          <w:sz w:val="24"/>
          <w:szCs w:val="24"/>
        </w:rPr>
        <w:t>Powiatowy Urząd Pracy w Krośnie Odrzańskim, ul.</w:t>
      </w:r>
      <w:r w:rsidR="00B51C2A">
        <w:rPr>
          <w:rFonts w:ascii="Arial Narrow" w:hAnsi="Arial Narrow" w:cs="Arial"/>
          <w:sz w:val="24"/>
          <w:szCs w:val="24"/>
        </w:rPr>
        <w:t> </w:t>
      </w:r>
      <w:r w:rsidR="00511989" w:rsidRPr="00C155D9">
        <w:rPr>
          <w:rFonts w:ascii="Arial Narrow" w:hAnsi="Arial Narrow" w:cs="Arial"/>
          <w:sz w:val="24"/>
          <w:szCs w:val="24"/>
        </w:rPr>
        <w:t>Piastów 10B, 66-600 Krosno Odrzańskie.</w:t>
      </w:r>
      <w:r w:rsidRPr="00C155D9">
        <w:rPr>
          <w:rFonts w:ascii="Arial Narrow" w:hAnsi="Arial Narrow" w:cs="Arial"/>
          <w:sz w:val="24"/>
          <w:szCs w:val="24"/>
        </w:rPr>
        <w:t xml:space="preserve"> </w:t>
      </w:r>
    </w:p>
    <w:p w14:paraId="2BE7E7F9" w14:textId="767D4935" w:rsidR="00E00912" w:rsidRPr="00386855" w:rsidRDefault="00E00912" w:rsidP="00172EA5">
      <w:pPr>
        <w:pStyle w:val="Akapitzlist"/>
        <w:numPr>
          <w:ilvl w:val="0"/>
          <w:numId w:val="1"/>
        </w:numPr>
        <w:spacing w:after="0" w:line="276" w:lineRule="auto"/>
        <w:ind w:left="284" w:hanging="284"/>
        <w:rPr>
          <w:rFonts w:ascii="Arial Narrow" w:hAnsi="Arial Narrow" w:cs="Arial"/>
          <w:sz w:val="24"/>
          <w:szCs w:val="24"/>
        </w:rPr>
      </w:pPr>
      <w:r w:rsidRPr="00386855">
        <w:rPr>
          <w:rFonts w:ascii="Arial Narrow" w:hAnsi="Arial Narrow" w:cs="Arial"/>
          <w:sz w:val="24"/>
          <w:szCs w:val="24"/>
        </w:rPr>
        <w:t xml:space="preserve">Administrator powołał Inspektora Ochrony Danych – Rafał Wielgus, z którym można kontaktować się w sprawach związanych z ochroną danych osobowych pod adresem e- mail: </w:t>
      </w:r>
      <w:hyperlink r:id="rId9" w:history="1">
        <w:r w:rsidRPr="00386855">
          <w:rPr>
            <w:rStyle w:val="Hipercze"/>
            <w:rFonts w:ascii="Arial Narrow" w:hAnsi="Arial Narrow" w:cs="Arial"/>
            <w:color w:val="auto"/>
            <w:sz w:val="24"/>
            <w:szCs w:val="24"/>
          </w:rPr>
          <w:t>iod@bhpex.pl</w:t>
        </w:r>
      </w:hyperlink>
      <w:r w:rsidRPr="00386855">
        <w:rPr>
          <w:rFonts w:ascii="Arial Narrow" w:hAnsi="Arial Narrow" w:cs="Arial"/>
          <w:sz w:val="24"/>
          <w:szCs w:val="24"/>
        </w:rPr>
        <w:t xml:space="preserve"> bądź numerem telefonu: 68-411-40-00.</w:t>
      </w:r>
    </w:p>
    <w:p w14:paraId="4E6E2E00" w14:textId="588625AF" w:rsidR="00622990" w:rsidRDefault="00F70B40" w:rsidP="00172EA5">
      <w:pPr>
        <w:pStyle w:val="Akapitzlist"/>
        <w:numPr>
          <w:ilvl w:val="0"/>
          <w:numId w:val="1"/>
        </w:numPr>
        <w:spacing w:after="0" w:line="276" w:lineRule="auto"/>
        <w:ind w:left="284" w:hanging="284"/>
        <w:rPr>
          <w:rFonts w:ascii="Arial Narrow" w:hAnsi="Arial Narrow" w:cs="Arial"/>
          <w:sz w:val="24"/>
          <w:szCs w:val="24"/>
        </w:rPr>
      </w:pPr>
      <w:r>
        <w:rPr>
          <w:rFonts w:ascii="Arial Narrow" w:hAnsi="Arial Narrow" w:cs="Arial"/>
          <w:sz w:val="24"/>
          <w:szCs w:val="24"/>
        </w:rPr>
        <w:t>Moje dane osobowe p</w:t>
      </w:r>
      <w:r w:rsidR="002F086C">
        <w:rPr>
          <w:rFonts w:ascii="Arial Narrow" w:hAnsi="Arial Narrow" w:cs="Arial"/>
          <w:sz w:val="24"/>
          <w:szCs w:val="24"/>
        </w:rPr>
        <w:t>rzetwarzan</w:t>
      </w:r>
      <w:r>
        <w:rPr>
          <w:rFonts w:ascii="Arial Narrow" w:hAnsi="Arial Narrow" w:cs="Arial"/>
          <w:sz w:val="24"/>
          <w:szCs w:val="24"/>
        </w:rPr>
        <w:t xml:space="preserve">e będą </w:t>
      </w:r>
      <w:r w:rsidR="00622990" w:rsidRPr="002F086C">
        <w:rPr>
          <w:rFonts w:ascii="Arial Narrow" w:hAnsi="Arial Narrow" w:cs="Arial"/>
          <w:sz w:val="24"/>
          <w:szCs w:val="24"/>
        </w:rPr>
        <w:t>wyłącznie w celu realizacji projektu</w:t>
      </w:r>
      <w:r w:rsidR="00916F17" w:rsidRPr="002F086C">
        <w:rPr>
          <w:rFonts w:ascii="Arial Narrow" w:hAnsi="Arial Narrow" w:cs="Arial"/>
          <w:sz w:val="24"/>
          <w:szCs w:val="24"/>
        </w:rPr>
        <w:t xml:space="preserve"> </w:t>
      </w:r>
      <w:r w:rsidR="00622990" w:rsidRPr="002F086C">
        <w:rPr>
          <w:rFonts w:ascii="Arial Narrow" w:hAnsi="Arial Narrow" w:cs="Arial"/>
          <w:sz w:val="24"/>
          <w:szCs w:val="24"/>
        </w:rPr>
        <w:t>„Aktywizacja zawodowa osób bezrobotnych z Powiatu Krośnieńskiego (I)” w ramach Działania 6.1 FEWL</w:t>
      </w:r>
      <w:r w:rsidR="00622990" w:rsidRPr="002F086C">
        <w:rPr>
          <w:rFonts w:ascii="Arial Narrow" w:hAnsi="Arial Narrow" w:cs="Arial"/>
          <w:b/>
          <w:bCs/>
          <w:sz w:val="24"/>
          <w:szCs w:val="24"/>
        </w:rPr>
        <w:t xml:space="preserve"> </w:t>
      </w:r>
      <w:r w:rsidR="00622990" w:rsidRPr="002F086C">
        <w:rPr>
          <w:rFonts w:ascii="Arial Narrow" w:hAnsi="Arial Narrow" w:cs="Arial"/>
          <w:sz w:val="24"/>
          <w:szCs w:val="24"/>
        </w:rPr>
        <w:t>a w szczególności w</w:t>
      </w:r>
      <w:r w:rsidR="00B51C2A">
        <w:rPr>
          <w:rFonts w:ascii="Arial Narrow" w:hAnsi="Arial Narrow" w:cs="Arial"/>
          <w:sz w:val="24"/>
          <w:szCs w:val="24"/>
        </w:rPr>
        <w:t> </w:t>
      </w:r>
      <w:r w:rsidR="00622990" w:rsidRPr="002F086C">
        <w:rPr>
          <w:rFonts w:ascii="Arial Narrow" w:hAnsi="Arial Narrow" w:cs="Arial"/>
          <w:sz w:val="24"/>
          <w:szCs w:val="24"/>
        </w:rPr>
        <w:t>celu udzielenia wsparcia zgodnie z założeniami projektu, potwierdzania kwalifikowalności wydatków, monitorowania, sprawozdawczości, komunikacji, ewaluacji, kontroli oraz działań promocyjnych, a także w celu informowania o projekcie.</w:t>
      </w:r>
    </w:p>
    <w:p w14:paraId="508A7445" w14:textId="6A65DC1C" w:rsidR="00575295" w:rsidRPr="00386855" w:rsidRDefault="00575295" w:rsidP="00172EA5">
      <w:pPr>
        <w:pStyle w:val="Akapitzlist"/>
        <w:numPr>
          <w:ilvl w:val="0"/>
          <w:numId w:val="1"/>
        </w:numPr>
        <w:spacing w:after="0" w:line="276" w:lineRule="auto"/>
        <w:ind w:left="284" w:hanging="284"/>
        <w:rPr>
          <w:rFonts w:ascii="Arial Narrow" w:hAnsi="Arial Narrow" w:cs="Arial"/>
          <w:sz w:val="24"/>
          <w:szCs w:val="24"/>
        </w:rPr>
      </w:pPr>
      <w:r w:rsidRPr="00386855">
        <w:rPr>
          <w:rFonts w:ascii="Arial Narrow" w:hAnsi="Arial Narrow" w:cs="Arial"/>
          <w:sz w:val="24"/>
          <w:szCs w:val="24"/>
        </w:rPr>
        <w:t>Moje dane pochodzą ode mnie bądź osoby, która posiada odpowiednie pełnomocnictwo prawne do reprezentowania mojej osoby.</w:t>
      </w:r>
    </w:p>
    <w:p w14:paraId="673A5350" w14:textId="4371B445" w:rsidR="000E6E29" w:rsidRPr="00C155D9" w:rsidRDefault="002E238B" w:rsidP="00172EA5">
      <w:pPr>
        <w:pStyle w:val="Akapitzlist"/>
        <w:numPr>
          <w:ilvl w:val="0"/>
          <w:numId w:val="1"/>
        </w:numPr>
        <w:spacing w:after="0" w:line="276" w:lineRule="auto"/>
        <w:ind w:left="284" w:hanging="284"/>
        <w:rPr>
          <w:rFonts w:ascii="Arial Narrow" w:hAnsi="Arial Narrow" w:cs="Arial"/>
          <w:sz w:val="24"/>
          <w:szCs w:val="24"/>
        </w:rPr>
      </w:pPr>
      <w:r>
        <w:rPr>
          <w:rFonts w:ascii="Arial Narrow" w:hAnsi="Arial Narrow" w:cs="Arial"/>
          <w:sz w:val="24"/>
          <w:szCs w:val="24"/>
        </w:rPr>
        <w:t xml:space="preserve">Moje dane </w:t>
      </w:r>
      <w:r w:rsidR="006C2061" w:rsidRPr="00C155D9">
        <w:rPr>
          <w:rFonts w:ascii="Arial Narrow" w:hAnsi="Arial Narrow" w:cs="Arial"/>
          <w:sz w:val="24"/>
          <w:szCs w:val="24"/>
        </w:rPr>
        <w:t>osobowe będą przetwarzane na podstawie art. 6 ust. 1 lit. c i e, w związku z art. 9 ust. 2 lit. g oraz art. 10 RODO, w związku z realizacją zadań wynikających m</w:t>
      </w:r>
      <w:r w:rsidR="000E6E29" w:rsidRPr="00C155D9">
        <w:rPr>
          <w:rFonts w:ascii="Arial Narrow" w:hAnsi="Arial Narrow" w:cs="Arial"/>
          <w:sz w:val="24"/>
          <w:szCs w:val="24"/>
        </w:rPr>
        <w:t xml:space="preserve">iędzy innymi </w:t>
      </w:r>
      <w:r w:rsidR="006C2061" w:rsidRPr="00C155D9">
        <w:rPr>
          <w:rFonts w:ascii="Arial Narrow" w:hAnsi="Arial Narrow" w:cs="Arial"/>
          <w:sz w:val="24"/>
          <w:szCs w:val="24"/>
        </w:rPr>
        <w:t>z:</w:t>
      </w:r>
    </w:p>
    <w:p w14:paraId="56BA053F" w14:textId="75072C6B" w:rsidR="006C2061" w:rsidRPr="00C155D9" w:rsidRDefault="006C2061" w:rsidP="00172EA5">
      <w:pPr>
        <w:pStyle w:val="Akapitzlist"/>
        <w:numPr>
          <w:ilvl w:val="0"/>
          <w:numId w:val="11"/>
        </w:numPr>
        <w:spacing w:after="0" w:line="276" w:lineRule="auto"/>
        <w:rPr>
          <w:rFonts w:ascii="Arial Narrow" w:hAnsi="Arial Narrow" w:cs="Arial"/>
          <w:sz w:val="24"/>
          <w:szCs w:val="24"/>
        </w:rPr>
      </w:pPr>
      <w:r w:rsidRPr="00C155D9">
        <w:rPr>
          <w:rFonts w:ascii="Arial Narrow" w:hAnsi="Arial Narrow" w:cs="Arial"/>
          <w:sz w:val="24"/>
          <w:szCs w:val="24"/>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w:t>
      </w:r>
      <w:r w:rsidR="00B51C2A">
        <w:rPr>
          <w:rFonts w:ascii="Arial Narrow" w:hAnsi="Arial Narrow" w:cs="Arial"/>
          <w:sz w:val="24"/>
          <w:szCs w:val="24"/>
        </w:rPr>
        <w:t> </w:t>
      </w:r>
      <w:r w:rsidRPr="00C155D9">
        <w:rPr>
          <w:rFonts w:ascii="Arial Narrow" w:hAnsi="Arial Narrow" w:cs="Arial"/>
          <w:sz w:val="24"/>
          <w:szCs w:val="24"/>
        </w:rPr>
        <w:t>także przepisy finansowe na potrzeby tych funduszy oraz na potrzeby Funduszu Azylu, Migracji i Integracji, Funduszu Bezpieczeństwa Wewnętrznego i Instrumentu Wparcia Finansowego na</w:t>
      </w:r>
      <w:r w:rsidR="00B51C2A">
        <w:rPr>
          <w:rFonts w:ascii="Arial Narrow" w:hAnsi="Arial Narrow" w:cs="Arial"/>
          <w:sz w:val="24"/>
          <w:szCs w:val="24"/>
        </w:rPr>
        <w:t> </w:t>
      </w:r>
      <w:r w:rsidRPr="00C155D9">
        <w:rPr>
          <w:rFonts w:ascii="Arial Narrow" w:hAnsi="Arial Narrow" w:cs="Arial"/>
          <w:sz w:val="24"/>
          <w:szCs w:val="24"/>
        </w:rPr>
        <w:t>rzecz Zarządzania Granicami i Polityki Wizowej;</w:t>
      </w:r>
    </w:p>
    <w:p w14:paraId="3968179B" w14:textId="4906D246" w:rsidR="006C2061" w:rsidRPr="00C155D9" w:rsidRDefault="006C2061" w:rsidP="00172EA5">
      <w:pPr>
        <w:pStyle w:val="Akapitzlist"/>
        <w:numPr>
          <w:ilvl w:val="0"/>
          <w:numId w:val="11"/>
        </w:numPr>
        <w:spacing w:after="0" w:line="276" w:lineRule="auto"/>
        <w:rPr>
          <w:rFonts w:ascii="Arial Narrow" w:hAnsi="Arial Narrow" w:cs="Arial"/>
          <w:sz w:val="24"/>
          <w:szCs w:val="24"/>
        </w:rPr>
      </w:pPr>
      <w:r w:rsidRPr="00C155D9">
        <w:rPr>
          <w:rFonts w:ascii="Arial Narrow" w:hAnsi="Arial Narrow" w:cs="Arial"/>
          <w:sz w:val="24"/>
          <w:szCs w:val="24"/>
        </w:rPr>
        <w:lastRenderedPageBreak/>
        <w:t>Rozporządzenia Parlamentu Europejskiego i Rady (UE) 2021/1057 z dnia 24 czerwca 2021 r. ustanawiającego Europejski Fundusz Społeczny Plus (EFS+) oraz uchylającego rozporządzenie (UE) nr 1296/2013 rozporządzenia EFS+;</w:t>
      </w:r>
    </w:p>
    <w:p w14:paraId="736FD82A" w14:textId="1638C0D6" w:rsidR="008C6728" w:rsidRPr="00C155D9" w:rsidRDefault="00071DA8" w:rsidP="00172EA5">
      <w:pPr>
        <w:pStyle w:val="Akapitzlist"/>
        <w:numPr>
          <w:ilvl w:val="0"/>
          <w:numId w:val="11"/>
        </w:numPr>
        <w:spacing w:after="0" w:line="276" w:lineRule="auto"/>
        <w:rPr>
          <w:rFonts w:ascii="Arial Narrow" w:hAnsi="Arial Narrow" w:cs="Arial"/>
          <w:sz w:val="24"/>
          <w:szCs w:val="24"/>
        </w:rPr>
      </w:pPr>
      <w:r w:rsidRPr="00C155D9">
        <w:rPr>
          <w:rFonts w:ascii="Arial Narrow" w:hAnsi="Arial Narrow" w:cs="Arial"/>
          <w:sz w:val="24"/>
          <w:szCs w:val="24"/>
        </w:rPr>
        <w:t xml:space="preserve">ustawy </w:t>
      </w:r>
      <w:r w:rsidR="001D6D5D">
        <w:rPr>
          <w:rFonts w:ascii="Arial Narrow" w:hAnsi="Arial Narrow" w:cs="Arial"/>
          <w:sz w:val="24"/>
          <w:szCs w:val="24"/>
        </w:rPr>
        <w:t>wdro</w:t>
      </w:r>
      <w:r w:rsidR="00E367A2">
        <w:rPr>
          <w:rFonts w:ascii="Arial Narrow" w:hAnsi="Arial Narrow" w:cs="Arial"/>
          <w:sz w:val="24"/>
          <w:szCs w:val="24"/>
        </w:rPr>
        <w:t>ż</w:t>
      </w:r>
      <w:r w:rsidR="001D6D5D">
        <w:rPr>
          <w:rFonts w:ascii="Arial Narrow" w:hAnsi="Arial Narrow" w:cs="Arial"/>
          <w:sz w:val="24"/>
          <w:szCs w:val="24"/>
        </w:rPr>
        <w:t>eniowej</w:t>
      </w:r>
      <w:r w:rsidR="006C2061" w:rsidRPr="00C155D9">
        <w:rPr>
          <w:rFonts w:ascii="Arial Narrow" w:hAnsi="Arial Narrow" w:cs="Arial"/>
          <w:sz w:val="24"/>
          <w:szCs w:val="24"/>
        </w:rPr>
        <w:t>.</w:t>
      </w:r>
    </w:p>
    <w:p w14:paraId="3EBC1A4D" w14:textId="42FEBF08" w:rsidR="00AF3E97" w:rsidRPr="00C155D9" w:rsidRDefault="00AF3E97" w:rsidP="00172EA5">
      <w:pPr>
        <w:pStyle w:val="Akapitzlist"/>
        <w:numPr>
          <w:ilvl w:val="0"/>
          <w:numId w:val="1"/>
        </w:numPr>
        <w:spacing w:after="0" w:line="276" w:lineRule="auto"/>
        <w:rPr>
          <w:rFonts w:ascii="Arial Narrow" w:hAnsi="Arial Narrow" w:cs="Arial"/>
          <w:sz w:val="24"/>
          <w:szCs w:val="24"/>
        </w:rPr>
      </w:pPr>
      <w:r w:rsidRPr="00C155D9">
        <w:rPr>
          <w:rFonts w:ascii="Arial Narrow" w:hAnsi="Arial Narrow" w:cs="Arial"/>
          <w:sz w:val="24"/>
          <w:szCs w:val="24"/>
        </w:rPr>
        <w:t xml:space="preserve">Przetwarzanie </w:t>
      </w:r>
      <w:r w:rsidR="00A80164">
        <w:rPr>
          <w:rFonts w:ascii="Arial Narrow" w:hAnsi="Arial Narrow" w:cs="Arial"/>
          <w:sz w:val="24"/>
          <w:szCs w:val="24"/>
        </w:rPr>
        <w:t xml:space="preserve">moich </w:t>
      </w:r>
      <w:r w:rsidRPr="00C155D9">
        <w:rPr>
          <w:rFonts w:ascii="Arial Narrow" w:hAnsi="Arial Narrow" w:cs="Arial"/>
          <w:sz w:val="24"/>
          <w:szCs w:val="24"/>
        </w:rPr>
        <w:t>danych osobowych nie odbywa się na podstawie art. 6 ust. 1 lit. f) RODO, tzn.</w:t>
      </w:r>
      <w:r w:rsidR="00B51C2A">
        <w:rPr>
          <w:rFonts w:ascii="Arial Narrow" w:hAnsi="Arial Narrow" w:cs="Arial"/>
          <w:sz w:val="24"/>
          <w:szCs w:val="24"/>
        </w:rPr>
        <w:t> </w:t>
      </w:r>
      <w:r w:rsidRPr="00C155D9">
        <w:rPr>
          <w:rFonts w:ascii="Arial Narrow" w:hAnsi="Arial Narrow" w:cs="Arial"/>
          <w:sz w:val="24"/>
          <w:szCs w:val="24"/>
        </w:rPr>
        <w:t>nie dotyczy prawnie uzasadnionych interesów realizowanych przez administratora.</w:t>
      </w:r>
    </w:p>
    <w:p w14:paraId="5149D91C" w14:textId="0F8BA992" w:rsidR="00AF3E97" w:rsidRPr="00C155D9" w:rsidRDefault="00A80164" w:rsidP="00172EA5">
      <w:pPr>
        <w:pStyle w:val="Akapitzlist"/>
        <w:numPr>
          <w:ilvl w:val="0"/>
          <w:numId w:val="1"/>
        </w:numPr>
        <w:spacing w:after="0" w:line="276" w:lineRule="auto"/>
        <w:rPr>
          <w:rFonts w:ascii="Arial Narrow" w:hAnsi="Arial Narrow" w:cs="Arial"/>
          <w:sz w:val="24"/>
          <w:szCs w:val="24"/>
        </w:rPr>
      </w:pPr>
      <w:r>
        <w:rPr>
          <w:rFonts w:ascii="Arial Narrow" w:hAnsi="Arial Narrow" w:cs="Arial"/>
          <w:sz w:val="24"/>
          <w:szCs w:val="24"/>
        </w:rPr>
        <w:t>Moje d</w:t>
      </w:r>
      <w:r w:rsidR="00AF3E97" w:rsidRPr="00C155D9">
        <w:rPr>
          <w:rFonts w:ascii="Arial Narrow" w:hAnsi="Arial Narrow" w:cs="Arial"/>
          <w:sz w:val="24"/>
          <w:szCs w:val="24"/>
        </w:rPr>
        <w:t>ane osobowe nie będą przekazywane do państwa trzeciego/organizacji międzynarodowej.</w:t>
      </w:r>
    </w:p>
    <w:p w14:paraId="191AD88C" w14:textId="518DBAE3" w:rsidR="00AF3E97" w:rsidRPr="00C155D9" w:rsidRDefault="00AF3E97" w:rsidP="00172EA5">
      <w:pPr>
        <w:pStyle w:val="Akapitzlist"/>
        <w:numPr>
          <w:ilvl w:val="0"/>
          <w:numId w:val="1"/>
        </w:numPr>
        <w:spacing w:after="0" w:line="276" w:lineRule="auto"/>
        <w:rPr>
          <w:rFonts w:ascii="Arial Narrow" w:hAnsi="Arial Narrow" w:cs="Arial"/>
          <w:sz w:val="24"/>
          <w:szCs w:val="24"/>
        </w:rPr>
      </w:pPr>
      <w:r w:rsidRPr="00C155D9">
        <w:rPr>
          <w:rFonts w:ascii="Arial Narrow" w:hAnsi="Arial Narrow" w:cs="Arial"/>
          <w:sz w:val="24"/>
          <w:szCs w:val="24"/>
        </w:rPr>
        <w:t>Odbiorcami</w:t>
      </w:r>
      <w:r w:rsidR="00AB46CB">
        <w:rPr>
          <w:rFonts w:ascii="Arial Narrow" w:hAnsi="Arial Narrow" w:cs="Arial"/>
          <w:sz w:val="24"/>
          <w:szCs w:val="24"/>
        </w:rPr>
        <w:t xml:space="preserve"> moich</w:t>
      </w:r>
      <w:r w:rsidRPr="00C155D9">
        <w:rPr>
          <w:rFonts w:ascii="Arial Narrow" w:hAnsi="Arial Narrow" w:cs="Arial"/>
          <w:sz w:val="24"/>
          <w:szCs w:val="24"/>
        </w:rPr>
        <w:t xml:space="preserve"> danych osobowych są lub mogą być: podmioty, o których mowa w art.</w:t>
      </w:r>
      <w:r w:rsidR="006F4B3E">
        <w:rPr>
          <w:rFonts w:ascii="Arial Narrow" w:hAnsi="Arial Narrow" w:cs="Arial"/>
          <w:sz w:val="24"/>
          <w:szCs w:val="24"/>
        </w:rPr>
        <w:t xml:space="preserve"> </w:t>
      </w:r>
      <w:r w:rsidR="006F4B3E" w:rsidRPr="00DA5EF2">
        <w:rPr>
          <w:rFonts w:ascii="Arial Narrow" w:hAnsi="Arial Narrow" w:cs="Arial"/>
          <w:sz w:val="24"/>
          <w:szCs w:val="24"/>
        </w:rPr>
        <w:t>89</w:t>
      </w:r>
      <w:r w:rsidR="00DA5EF2">
        <w:rPr>
          <w:rFonts w:ascii="Arial Narrow" w:hAnsi="Arial Narrow" w:cs="Arial"/>
          <w:sz w:val="24"/>
          <w:szCs w:val="24"/>
        </w:rPr>
        <w:t xml:space="preserve"> </w:t>
      </w:r>
      <w:r w:rsidRPr="00C155D9">
        <w:rPr>
          <w:rFonts w:ascii="Arial Narrow" w:hAnsi="Arial Narrow" w:cs="Arial"/>
          <w:sz w:val="24"/>
          <w:szCs w:val="24"/>
        </w:rPr>
        <w:t>ustawy wdrożeniowej w zakresie niezbędnym do realizacji zadań związanych z wdrażaniem programu, tj. w szczególności Instytucja Pośrednicząca, ministerstwo właściwe ds. funduszy i polityki regionalnej, instytucje Unii Europejskiej oraz inne podmioty uczestniczące w systemie realizacji programu, osoby lub podmioty, którym może być udostępniona dokumentacja na podstawie art. 1 ust. 1 ustawy z dnia 6 września 2001 r. o dostępie do informacji publicznej, podmioty uprawnione do</w:t>
      </w:r>
      <w:r w:rsidR="00B51C2A">
        <w:rPr>
          <w:rFonts w:ascii="Arial Narrow" w:hAnsi="Arial Narrow" w:cs="Arial"/>
          <w:sz w:val="24"/>
          <w:szCs w:val="24"/>
        </w:rPr>
        <w:t> </w:t>
      </w:r>
      <w:r w:rsidRPr="00C155D9">
        <w:rPr>
          <w:rFonts w:ascii="Arial Narrow" w:hAnsi="Arial Narrow" w:cs="Arial"/>
          <w:sz w:val="24"/>
          <w:szCs w:val="24"/>
        </w:rPr>
        <w:t>obsługi doręczeń pocztowych, podmioty świadczące usługi doręczania przy użyciu środków komunikacji elektronicznej (ePUAP), instytucje bankowe (w zakresie przekazywania środków finansowych na realizację projektów), podmiot świadczący usługi hostingu poczty elektronicznej, podmioty, którym przekazuje się dokumentację zawierającą dane osobowe w celu brakowania (niszczenia), jak również inne podmioty przetwarzające dane osobowe w imieniu administratora na</w:t>
      </w:r>
      <w:r w:rsidR="00B51C2A">
        <w:rPr>
          <w:rFonts w:ascii="Arial Narrow" w:hAnsi="Arial Narrow" w:cs="Arial"/>
          <w:sz w:val="24"/>
          <w:szCs w:val="24"/>
        </w:rPr>
        <w:t> </w:t>
      </w:r>
      <w:r w:rsidRPr="00C155D9">
        <w:rPr>
          <w:rFonts w:ascii="Arial Narrow" w:hAnsi="Arial Narrow" w:cs="Arial"/>
          <w:sz w:val="24"/>
          <w:szCs w:val="24"/>
        </w:rPr>
        <w:t xml:space="preserve">podstawie zawartych umów/porozumień w sprawie powierzenia przetwarzania danych osobowych. </w:t>
      </w:r>
      <w:r w:rsidR="001D6D5D">
        <w:rPr>
          <w:rFonts w:ascii="Arial Narrow" w:hAnsi="Arial Narrow" w:cs="Arial"/>
          <w:sz w:val="24"/>
          <w:szCs w:val="24"/>
        </w:rPr>
        <w:t>Moje</w:t>
      </w:r>
      <w:r w:rsidRPr="00C155D9">
        <w:rPr>
          <w:rFonts w:ascii="Arial Narrow" w:hAnsi="Arial Narrow" w:cs="Arial"/>
          <w:sz w:val="24"/>
          <w:szCs w:val="24"/>
        </w:rPr>
        <w:t xml:space="preserve"> dane osobowe mogą zostać ujawnione organom upoważnionym do</w:t>
      </w:r>
      <w:r w:rsidR="00B51C2A">
        <w:rPr>
          <w:rFonts w:ascii="Arial Narrow" w:hAnsi="Arial Narrow" w:cs="Arial"/>
          <w:sz w:val="24"/>
          <w:szCs w:val="24"/>
        </w:rPr>
        <w:t> </w:t>
      </w:r>
      <w:r w:rsidRPr="00C155D9">
        <w:rPr>
          <w:rFonts w:ascii="Arial Narrow" w:hAnsi="Arial Narrow" w:cs="Arial"/>
          <w:sz w:val="24"/>
          <w:szCs w:val="24"/>
        </w:rPr>
        <w:t>otrzymania danych osobowych na podstawie innych przepisów prawa (organom kontrolnym, sądom, organom ścigania).</w:t>
      </w:r>
    </w:p>
    <w:p w14:paraId="35F23060" w14:textId="38F8D383" w:rsidR="00AF3E97" w:rsidRPr="0024652E" w:rsidRDefault="009044F9" w:rsidP="00172EA5">
      <w:pPr>
        <w:pStyle w:val="Akapitzlist"/>
        <w:numPr>
          <w:ilvl w:val="0"/>
          <w:numId w:val="1"/>
        </w:numPr>
        <w:spacing w:after="0" w:line="276" w:lineRule="auto"/>
        <w:rPr>
          <w:rFonts w:ascii="Arial Narrow" w:hAnsi="Arial Narrow" w:cs="Arial"/>
          <w:sz w:val="24"/>
          <w:szCs w:val="24"/>
        </w:rPr>
      </w:pPr>
      <w:r>
        <w:rPr>
          <w:rFonts w:ascii="Arial Narrow" w:hAnsi="Arial Narrow" w:cs="Arial"/>
          <w:sz w:val="24"/>
          <w:szCs w:val="24"/>
        </w:rPr>
        <w:t>Moje d</w:t>
      </w:r>
      <w:r w:rsidR="00AF3E97" w:rsidRPr="00C155D9">
        <w:rPr>
          <w:rFonts w:ascii="Arial Narrow" w:hAnsi="Arial Narrow" w:cs="Arial"/>
          <w:sz w:val="24"/>
          <w:szCs w:val="24"/>
        </w:rPr>
        <w:t>ane osobowe będą przechowywane przez okres wskazany w art. 91 ustawy wdrożeniowej niezbędny do realizacji Działania 6.1 oraz spełnienia obowiązków archiwizacyjnych wynikających z</w:t>
      </w:r>
      <w:r w:rsidR="00E367A2">
        <w:rPr>
          <w:rFonts w:ascii="Arial Narrow" w:hAnsi="Arial Narrow" w:cs="Arial"/>
          <w:sz w:val="24"/>
          <w:szCs w:val="24"/>
        </w:rPr>
        <w:t> </w:t>
      </w:r>
      <w:r w:rsidR="00AF3E97" w:rsidRPr="00C155D9">
        <w:rPr>
          <w:rFonts w:ascii="Arial Narrow" w:hAnsi="Arial Narrow" w:cs="Arial"/>
          <w:sz w:val="24"/>
          <w:szCs w:val="24"/>
        </w:rPr>
        <w:t>przepisów o narodowym zasobie archiwalnym i archiwach</w:t>
      </w:r>
      <w:r w:rsidR="005C41FC">
        <w:rPr>
          <w:rFonts w:ascii="Arial Narrow" w:hAnsi="Arial Narrow" w:cs="Arial"/>
          <w:sz w:val="24"/>
          <w:szCs w:val="24"/>
        </w:rPr>
        <w:t xml:space="preserve"> </w:t>
      </w:r>
      <w:r w:rsidR="005C41FC" w:rsidRPr="0024652E">
        <w:rPr>
          <w:rFonts w:ascii="Arial Narrow" w:hAnsi="Arial Narrow" w:cs="Arial"/>
          <w:sz w:val="24"/>
          <w:szCs w:val="24"/>
        </w:rPr>
        <w:t>(okresem dla pomocy publicznej jest 10 lat)</w:t>
      </w:r>
      <w:r w:rsidR="00AF3E97" w:rsidRPr="0024652E">
        <w:rPr>
          <w:rFonts w:ascii="Arial Narrow" w:hAnsi="Arial Narrow" w:cs="Arial"/>
          <w:sz w:val="24"/>
          <w:szCs w:val="24"/>
        </w:rPr>
        <w:t>.</w:t>
      </w:r>
    </w:p>
    <w:p w14:paraId="2736B196" w14:textId="474687FB" w:rsidR="00AF3E97" w:rsidRPr="00B50522" w:rsidRDefault="0039587D" w:rsidP="00172EA5">
      <w:pPr>
        <w:pStyle w:val="Akapitzlist"/>
        <w:numPr>
          <w:ilvl w:val="0"/>
          <w:numId w:val="1"/>
        </w:numPr>
        <w:spacing w:after="0" w:line="276" w:lineRule="auto"/>
        <w:rPr>
          <w:rFonts w:ascii="Arial Narrow" w:hAnsi="Arial Narrow" w:cs="Arial"/>
          <w:sz w:val="24"/>
          <w:szCs w:val="24"/>
        </w:rPr>
      </w:pPr>
      <w:r w:rsidRPr="00C155D9">
        <w:rPr>
          <w:rFonts w:ascii="Arial Narrow" w:hAnsi="Arial Narrow" w:cs="Arial"/>
          <w:sz w:val="24"/>
          <w:szCs w:val="24"/>
        </w:rPr>
        <w:t xml:space="preserve"> </w:t>
      </w:r>
      <w:r w:rsidR="00B50522">
        <w:rPr>
          <w:rFonts w:ascii="Arial Narrow" w:hAnsi="Arial Narrow" w:cs="Arial"/>
          <w:sz w:val="24"/>
          <w:szCs w:val="24"/>
        </w:rPr>
        <w:t>Mam prawo dostępu do:</w:t>
      </w:r>
    </w:p>
    <w:p w14:paraId="784791BE" w14:textId="56591E5F" w:rsidR="00AF3E97" w:rsidRPr="00C155D9" w:rsidRDefault="00AF3E97" w:rsidP="00172EA5">
      <w:pPr>
        <w:pStyle w:val="Akapitzlist"/>
        <w:numPr>
          <w:ilvl w:val="0"/>
          <w:numId w:val="12"/>
        </w:numPr>
        <w:spacing w:after="0" w:line="276" w:lineRule="auto"/>
        <w:ind w:left="426"/>
        <w:rPr>
          <w:rFonts w:ascii="Arial Narrow" w:hAnsi="Arial Narrow" w:cs="Arial"/>
          <w:sz w:val="24"/>
          <w:szCs w:val="24"/>
        </w:rPr>
      </w:pPr>
      <w:r w:rsidRPr="00C155D9">
        <w:rPr>
          <w:rFonts w:ascii="Arial Narrow" w:hAnsi="Arial Narrow" w:cs="Arial"/>
          <w:sz w:val="24"/>
          <w:szCs w:val="24"/>
        </w:rPr>
        <w:t xml:space="preserve"> treści danych osobowych oraz prawo otrzymania ich kopii;</w:t>
      </w:r>
    </w:p>
    <w:p w14:paraId="6CAF2673" w14:textId="507A944D" w:rsidR="00AF3E97" w:rsidRPr="00C155D9" w:rsidRDefault="00AF3E97" w:rsidP="00172EA5">
      <w:pPr>
        <w:pStyle w:val="Akapitzlist"/>
        <w:numPr>
          <w:ilvl w:val="0"/>
          <w:numId w:val="12"/>
        </w:numPr>
        <w:spacing w:after="0" w:line="276" w:lineRule="auto"/>
        <w:ind w:left="426"/>
        <w:rPr>
          <w:rFonts w:ascii="Arial Narrow" w:hAnsi="Arial Narrow" w:cs="Arial"/>
          <w:sz w:val="24"/>
          <w:szCs w:val="24"/>
        </w:rPr>
      </w:pPr>
      <w:r w:rsidRPr="00C155D9">
        <w:rPr>
          <w:rFonts w:ascii="Arial Narrow" w:hAnsi="Arial Narrow" w:cs="Arial"/>
          <w:sz w:val="24"/>
          <w:szCs w:val="24"/>
        </w:rPr>
        <w:t>żądania sprostowania (poprawiania) danych osobowych;</w:t>
      </w:r>
    </w:p>
    <w:p w14:paraId="1662F082" w14:textId="5912A4FB" w:rsidR="00AF3E97" w:rsidRDefault="00AF3E97" w:rsidP="00172EA5">
      <w:pPr>
        <w:pStyle w:val="Akapitzlist"/>
        <w:numPr>
          <w:ilvl w:val="0"/>
          <w:numId w:val="12"/>
        </w:numPr>
        <w:spacing w:after="0" w:line="276" w:lineRule="auto"/>
        <w:ind w:left="426"/>
        <w:rPr>
          <w:rFonts w:ascii="Arial Narrow" w:hAnsi="Arial Narrow" w:cs="Arial"/>
          <w:sz w:val="24"/>
          <w:szCs w:val="24"/>
        </w:rPr>
      </w:pPr>
      <w:r w:rsidRPr="00C155D9">
        <w:rPr>
          <w:rFonts w:ascii="Arial Narrow" w:hAnsi="Arial Narrow" w:cs="Arial"/>
          <w:sz w:val="24"/>
          <w:szCs w:val="24"/>
        </w:rPr>
        <w:t>żądania ograniczenia przetwarzania danych osobowych, w przypadkach określonych w art. 18 RODO;</w:t>
      </w:r>
    </w:p>
    <w:p w14:paraId="6CB15FE6" w14:textId="66400147" w:rsidR="00AF3E97" w:rsidRPr="007F11D2" w:rsidRDefault="007F11D2" w:rsidP="00172EA5">
      <w:pPr>
        <w:pStyle w:val="Akapitzlist"/>
        <w:numPr>
          <w:ilvl w:val="0"/>
          <w:numId w:val="1"/>
        </w:numPr>
        <w:spacing w:after="0" w:line="276" w:lineRule="auto"/>
        <w:rPr>
          <w:rFonts w:ascii="Arial Narrow" w:hAnsi="Arial Narrow" w:cs="Arial"/>
          <w:sz w:val="24"/>
          <w:szCs w:val="24"/>
        </w:rPr>
      </w:pPr>
      <w:r>
        <w:rPr>
          <w:rFonts w:ascii="Arial Narrow" w:hAnsi="Arial Narrow" w:cs="Arial"/>
          <w:sz w:val="24"/>
          <w:szCs w:val="24"/>
        </w:rPr>
        <w:t xml:space="preserve">Mam prawo do </w:t>
      </w:r>
      <w:r w:rsidR="00AF3E97" w:rsidRPr="007F11D2">
        <w:rPr>
          <w:rFonts w:ascii="Arial Narrow" w:hAnsi="Arial Narrow" w:cs="Arial"/>
          <w:sz w:val="24"/>
          <w:szCs w:val="24"/>
        </w:rPr>
        <w:t>wniesienia sprzeciwu wobec przetwarzania danych osobowych, w przypadkach określonych w art. 21 RODO.</w:t>
      </w:r>
    </w:p>
    <w:p w14:paraId="6BB8EEFE" w14:textId="77C9D4C2" w:rsidR="00AF3E97" w:rsidRPr="00C155D9" w:rsidRDefault="0039587D" w:rsidP="00172EA5">
      <w:pPr>
        <w:pStyle w:val="Akapitzlist"/>
        <w:numPr>
          <w:ilvl w:val="0"/>
          <w:numId w:val="1"/>
        </w:numPr>
        <w:spacing w:after="0" w:line="276" w:lineRule="auto"/>
        <w:rPr>
          <w:rFonts w:ascii="Arial Narrow" w:hAnsi="Arial Narrow" w:cs="Arial"/>
          <w:sz w:val="24"/>
          <w:szCs w:val="24"/>
        </w:rPr>
      </w:pPr>
      <w:r w:rsidRPr="00C155D9">
        <w:rPr>
          <w:rFonts w:ascii="Arial Narrow" w:hAnsi="Arial Narrow" w:cs="Arial"/>
          <w:sz w:val="24"/>
          <w:szCs w:val="24"/>
        </w:rPr>
        <w:t xml:space="preserve"> </w:t>
      </w:r>
      <w:r w:rsidR="00AF3E97" w:rsidRPr="00C155D9">
        <w:rPr>
          <w:rFonts w:ascii="Arial Narrow" w:hAnsi="Arial Narrow" w:cs="Arial"/>
          <w:sz w:val="24"/>
          <w:szCs w:val="24"/>
        </w:rPr>
        <w:t xml:space="preserve">Przetwarzanie </w:t>
      </w:r>
      <w:r w:rsidR="00F3499D">
        <w:rPr>
          <w:rFonts w:ascii="Arial Narrow" w:hAnsi="Arial Narrow" w:cs="Arial"/>
          <w:sz w:val="24"/>
          <w:szCs w:val="24"/>
        </w:rPr>
        <w:t xml:space="preserve">moich </w:t>
      </w:r>
      <w:r w:rsidR="00AF3E97" w:rsidRPr="00C155D9">
        <w:rPr>
          <w:rFonts w:ascii="Arial Narrow" w:hAnsi="Arial Narrow" w:cs="Arial"/>
          <w:sz w:val="24"/>
          <w:szCs w:val="24"/>
        </w:rPr>
        <w:t>danych osobowych nie odbywa się na podstawie uprzednio udzielonej zgody na przetwarzanie danych osobowych – w związku z tym nie ma możliwości zrealizowania prawa do</w:t>
      </w:r>
      <w:r w:rsidR="00B51C2A">
        <w:rPr>
          <w:rFonts w:ascii="Arial Narrow" w:hAnsi="Arial Narrow" w:cs="Arial"/>
          <w:sz w:val="24"/>
          <w:szCs w:val="24"/>
        </w:rPr>
        <w:t> </w:t>
      </w:r>
      <w:r w:rsidR="00AF3E97" w:rsidRPr="00C155D9">
        <w:rPr>
          <w:rFonts w:ascii="Arial Narrow" w:hAnsi="Arial Narrow" w:cs="Arial"/>
          <w:sz w:val="24"/>
          <w:szCs w:val="24"/>
        </w:rPr>
        <w:t>cofnięcia zgody w dowolnym momencie bez wpływu na zgodność z prawem przetwarzania, którego dokonano na podstawie zgody przed jej cofnięciem.</w:t>
      </w:r>
    </w:p>
    <w:p w14:paraId="30B56A9B" w14:textId="45D7293C" w:rsidR="00AF3E97" w:rsidRPr="00C155D9" w:rsidRDefault="0039587D" w:rsidP="00172EA5">
      <w:pPr>
        <w:pStyle w:val="Akapitzlist"/>
        <w:numPr>
          <w:ilvl w:val="0"/>
          <w:numId w:val="1"/>
        </w:numPr>
        <w:spacing w:after="0" w:line="276" w:lineRule="auto"/>
        <w:rPr>
          <w:rFonts w:ascii="Arial Narrow" w:hAnsi="Arial Narrow" w:cs="Arial"/>
          <w:sz w:val="24"/>
          <w:szCs w:val="24"/>
        </w:rPr>
      </w:pPr>
      <w:r w:rsidRPr="00C155D9">
        <w:rPr>
          <w:rFonts w:ascii="Arial Narrow" w:hAnsi="Arial Narrow" w:cs="Arial"/>
          <w:sz w:val="24"/>
          <w:szCs w:val="24"/>
        </w:rPr>
        <w:t xml:space="preserve"> </w:t>
      </w:r>
      <w:r w:rsidR="004C5A73">
        <w:rPr>
          <w:rFonts w:ascii="Arial Narrow" w:hAnsi="Arial Narrow" w:cs="Arial"/>
          <w:sz w:val="24"/>
          <w:szCs w:val="24"/>
        </w:rPr>
        <w:t xml:space="preserve">Mam </w:t>
      </w:r>
      <w:r w:rsidR="00AF3E97" w:rsidRPr="00C155D9">
        <w:rPr>
          <w:rFonts w:ascii="Arial Narrow" w:hAnsi="Arial Narrow" w:cs="Arial"/>
          <w:sz w:val="24"/>
          <w:szCs w:val="24"/>
        </w:rPr>
        <w:t xml:space="preserve">prawo </w:t>
      </w:r>
      <w:r w:rsidR="004C5A73">
        <w:rPr>
          <w:rFonts w:ascii="Arial Narrow" w:hAnsi="Arial Narrow" w:cs="Arial"/>
          <w:sz w:val="24"/>
          <w:szCs w:val="24"/>
        </w:rPr>
        <w:t xml:space="preserve">do </w:t>
      </w:r>
      <w:r w:rsidR="00AF3E97" w:rsidRPr="00C155D9">
        <w:rPr>
          <w:rFonts w:ascii="Arial Narrow" w:hAnsi="Arial Narrow" w:cs="Arial"/>
          <w:sz w:val="24"/>
          <w:szCs w:val="24"/>
        </w:rPr>
        <w:t>wniesienia skargi do organu nadzorczego (Urzędu Ochrony Danych Osobowych), gdy uzna</w:t>
      </w:r>
      <w:r w:rsidR="004C5A73">
        <w:rPr>
          <w:rFonts w:ascii="Arial Narrow" w:hAnsi="Arial Narrow" w:cs="Arial"/>
          <w:sz w:val="24"/>
          <w:szCs w:val="24"/>
        </w:rPr>
        <w:t>m</w:t>
      </w:r>
      <w:r w:rsidR="00AF3E97" w:rsidRPr="00C155D9">
        <w:rPr>
          <w:rFonts w:ascii="Arial Narrow" w:hAnsi="Arial Narrow" w:cs="Arial"/>
          <w:sz w:val="24"/>
          <w:szCs w:val="24"/>
        </w:rPr>
        <w:t>, że przetwarzanie danych osobowych narusza przepisy RODO.</w:t>
      </w:r>
    </w:p>
    <w:p w14:paraId="115A3536" w14:textId="7D04939A" w:rsidR="00AF3E97" w:rsidRPr="00C155D9" w:rsidRDefault="0039587D" w:rsidP="00172EA5">
      <w:pPr>
        <w:pStyle w:val="Akapitzlist"/>
        <w:numPr>
          <w:ilvl w:val="0"/>
          <w:numId w:val="1"/>
        </w:numPr>
        <w:spacing w:after="0" w:line="276" w:lineRule="auto"/>
        <w:rPr>
          <w:rFonts w:ascii="Arial Narrow" w:hAnsi="Arial Narrow" w:cs="Arial"/>
          <w:sz w:val="24"/>
          <w:szCs w:val="24"/>
        </w:rPr>
      </w:pPr>
      <w:r w:rsidRPr="00C155D9">
        <w:rPr>
          <w:rFonts w:ascii="Arial Narrow" w:hAnsi="Arial Narrow" w:cs="Arial"/>
          <w:sz w:val="24"/>
          <w:szCs w:val="24"/>
        </w:rPr>
        <w:t xml:space="preserve"> </w:t>
      </w:r>
      <w:r w:rsidR="00263F51">
        <w:rPr>
          <w:rFonts w:ascii="Arial Narrow" w:hAnsi="Arial Narrow" w:cs="Arial"/>
          <w:sz w:val="24"/>
          <w:szCs w:val="24"/>
        </w:rPr>
        <w:t xml:space="preserve">Moje dane osobowe nie będą </w:t>
      </w:r>
      <w:r w:rsidR="00160344">
        <w:rPr>
          <w:rFonts w:ascii="Arial Narrow" w:hAnsi="Arial Narrow" w:cs="Arial"/>
          <w:sz w:val="24"/>
          <w:szCs w:val="24"/>
        </w:rPr>
        <w:t xml:space="preserve">poddawane </w:t>
      </w:r>
      <w:r w:rsidR="00AF3E97" w:rsidRPr="00C155D9">
        <w:rPr>
          <w:rFonts w:ascii="Arial Narrow" w:hAnsi="Arial Narrow" w:cs="Arial"/>
          <w:sz w:val="24"/>
          <w:szCs w:val="24"/>
        </w:rPr>
        <w:t>zautomatyzo</w:t>
      </w:r>
      <w:r w:rsidR="00160344">
        <w:rPr>
          <w:rFonts w:ascii="Arial Narrow" w:hAnsi="Arial Narrow" w:cs="Arial"/>
          <w:sz w:val="24"/>
          <w:szCs w:val="24"/>
        </w:rPr>
        <w:t>wanemu</w:t>
      </w:r>
      <w:r w:rsidR="00AF3E97" w:rsidRPr="00C155D9">
        <w:rPr>
          <w:rFonts w:ascii="Arial Narrow" w:hAnsi="Arial Narrow" w:cs="Arial"/>
          <w:sz w:val="24"/>
          <w:szCs w:val="24"/>
        </w:rPr>
        <w:t xml:space="preserve"> podejmowani</w:t>
      </w:r>
      <w:r w:rsidR="00DF001C">
        <w:rPr>
          <w:rFonts w:ascii="Arial Narrow" w:hAnsi="Arial Narrow" w:cs="Arial"/>
          <w:sz w:val="24"/>
          <w:szCs w:val="24"/>
        </w:rPr>
        <w:t>u</w:t>
      </w:r>
      <w:r w:rsidR="00AF3E97" w:rsidRPr="00C155D9">
        <w:rPr>
          <w:rFonts w:ascii="Arial Narrow" w:hAnsi="Arial Narrow" w:cs="Arial"/>
          <w:sz w:val="24"/>
          <w:szCs w:val="24"/>
        </w:rPr>
        <w:t xml:space="preserve"> decyzji w formie profilowania.</w:t>
      </w:r>
    </w:p>
    <w:p w14:paraId="19B154A1" w14:textId="0C42F9FB" w:rsidR="001F78B7" w:rsidRPr="00C155D9" w:rsidRDefault="001F78B7" w:rsidP="00D0079E">
      <w:pPr>
        <w:pStyle w:val="Akapitzlist"/>
        <w:spacing w:after="0" w:line="276" w:lineRule="auto"/>
        <w:ind w:left="360"/>
        <w:rPr>
          <w:rFonts w:ascii="Arial Narrow" w:hAnsi="Arial Narrow" w:cs="Arial"/>
          <w:sz w:val="24"/>
          <w:szCs w:val="24"/>
        </w:rPr>
      </w:pPr>
      <w:r w:rsidRPr="00C155D9">
        <w:rPr>
          <w:rFonts w:ascii="Arial Narrow" w:hAnsi="Arial Narrow" w:cs="Arial"/>
          <w:sz w:val="24"/>
          <w:szCs w:val="24"/>
        </w:rPr>
        <w:tab/>
      </w:r>
    </w:p>
    <w:p w14:paraId="5627B52F" w14:textId="77777777" w:rsidR="001F78B7" w:rsidRDefault="001F78B7" w:rsidP="00172EA5">
      <w:pPr>
        <w:pStyle w:val="Akapitzlist"/>
        <w:spacing w:after="0" w:line="276" w:lineRule="auto"/>
        <w:ind w:left="284"/>
        <w:rPr>
          <w:rFonts w:ascii="Arial Narrow" w:hAnsi="Arial Narrow"/>
        </w:rPr>
      </w:pPr>
    </w:p>
    <w:p w14:paraId="04EB1CA0" w14:textId="77777777" w:rsidR="001F78B7" w:rsidRPr="005F42C0" w:rsidRDefault="001F78B7" w:rsidP="005F42C0">
      <w:pPr>
        <w:spacing w:after="0" w:line="276" w:lineRule="auto"/>
        <w:rPr>
          <w:rFonts w:ascii="Arial Narrow" w:hAnsi="Arial Narrow"/>
        </w:rPr>
      </w:pPr>
    </w:p>
    <w:p w14:paraId="7F3BFB96" w14:textId="77777777" w:rsidR="00F53B6F" w:rsidRPr="00F53B6F" w:rsidRDefault="00F53B6F" w:rsidP="00172EA5">
      <w:pPr>
        <w:spacing w:after="0" w:line="276" w:lineRule="auto"/>
        <w:rPr>
          <w:rFonts w:ascii="Arial Narrow" w:eastAsia="Calibri" w:hAnsi="Arial Narrow" w:cs="Times New Roman"/>
          <w:kern w:val="0"/>
          <w:sz w:val="18"/>
          <w:szCs w:val="18"/>
          <w14:ligatures w14:val="none"/>
        </w:rPr>
      </w:pPr>
      <w:r w:rsidRPr="00F53B6F">
        <w:rPr>
          <w:rFonts w:ascii="Arial Narrow" w:eastAsia="Calibri" w:hAnsi="Arial Narrow" w:cs="Times New Roman"/>
          <w:kern w:val="0"/>
          <w:sz w:val="18"/>
          <w:szCs w:val="18"/>
          <w14:ligatures w14:val="none"/>
        </w:rPr>
        <w:t xml:space="preserve">___________________________________________                                                   __________________________________________       </w:t>
      </w:r>
    </w:p>
    <w:p w14:paraId="1A565DED" w14:textId="196B0BFA" w:rsidR="000D694D" w:rsidRPr="00D5394A" w:rsidRDefault="00F53B6F" w:rsidP="00D5394A">
      <w:pPr>
        <w:spacing w:after="0" w:line="276" w:lineRule="auto"/>
        <w:rPr>
          <w:rFonts w:ascii="Arial Narrow" w:eastAsia="Calibri" w:hAnsi="Arial Narrow" w:cs="Times New Roman"/>
          <w:kern w:val="0"/>
          <w:sz w:val="18"/>
          <w:szCs w:val="18"/>
          <w14:ligatures w14:val="none"/>
        </w:rPr>
      </w:pPr>
      <w:r w:rsidRPr="00F53B6F">
        <w:rPr>
          <w:rFonts w:ascii="Arial Narrow" w:eastAsia="Calibri" w:hAnsi="Arial Narrow" w:cs="Times New Roman"/>
          <w:kern w:val="0"/>
          <w:sz w:val="18"/>
          <w:szCs w:val="18"/>
          <w14:ligatures w14:val="none"/>
        </w:rPr>
        <w:t xml:space="preserve">                          /miejscowość, data/                                                                                            /czytelny podpis </w:t>
      </w:r>
      <w:r w:rsidRPr="00F53B6F">
        <w:rPr>
          <w:rFonts w:ascii="Arial Narrow" w:eastAsia="Calibri" w:hAnsi="Arial Narrow" w:cs="Times New Roman"/>
          <w:bCs/>
          <w:kern w:val="0"/>
          <w:sz w:val="18"/>
          <w:szCs w:val="18"/>
          <w14:ligatures w14:val="none"/>
        </w:rPr>
        <w:t>uczestnika</w:t>
      </w:r>
      <w:r w:rsidRPr="00F53B6F">
        <w:rPr>
          <w:rFonts w:ascii="Arial Narrow" w:eastAsia="Calibri" w:hAnsi="Arial Narrow" w:cs="Times New Roman"/>
          <w:kern w:val="0"/>
          <w:sz w:val="18"/>
          <w:szCs w:val="18"/>
          <w14:ligatures w14:val="none"/>
        </w:rPr>
        <w:t xml:space="preserve"> projektu/</w:t>
      </w:r>
    </w:p>
    <w:sectPr w:rsidR="000D694D" w:rsidRPr="00D5394A" w:rsidSect="003D5CBA">
      <w:pgSz w:w="11906" w:h="16838"/>
      <w:pgMar w:top="851" w:right="1417" w:bottom="1417" w:left="141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568C" w14:textId="77777777" w:rsidR="00930EC0" w:rsidRDefault="00930EC0" w:rsidP="007603DD">
      <w:pPr>
        <w:spacing w:after="0" w:line="240" w:lineRule="auto"/>
      </w:pPr>
      <w:r>
        <w:separator/>
      </w:r>
    </w:p>
  </w:endnote>
  <w:endnote w:type="continuationSeparator" w:id="0">
    <w:p w14:paraId="44CBC2D1" w14:textId="77777777" w:rsidR="00930EC0" w:rsidRDefault="00930EC0" w:rsidP="0076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BFF8" w14:textId="77777777" w:rsidR="00930EC0" w:rsidRDefault="00930EC0" w:rsidP="007603DD">
      <w:pPr>
        <w:spacing w:after="0" w:line="240" w:lineRule="auto"/>
      </w:pPr>
      <w:r>
        <w:separator/>
      </w:r>
    </w:p>
  </w:footnote>
  <w:footnote w:type="continuationSeparator" w:id="0">
    <w:p w14:paraId="459AD7C1" w14:textId="77777777" w:rsidR="00930EC0" w:rsidRDefault="00930EC0" w:rsidP="00760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A5F"/>
    <w:multiLevelType w:val="hybridMultilevel"/>
    <w:tmpl w:val="C5DAB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3B6B24"/>
    <w:multiLevelType w:val="hybridMultilevel"/>
    <w:tmpl w:val="AF26BD5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3C24B0"/>
    <w:multiLevelType w:val="hybridMultilevel"/>
    <w:tmpl w:val="E4308990"/>
    <w:lvl w:ilvl="0" w:tplc="E012A17C">
      <w:start w:val="1"/>
      <w:numFmt w:val="bullet"/>
      <w:lvlText w:val=""/>
      <w:lvlJc w:val="left"/>
      <w:pPr>
        <w:ind w:left="720" w:hanging="360"/>
      </w:pPr>
      <w:rPr>
        <w:rFonts w:ascii="Symbol" w:hAnsi="Symbol" w:hint="default"/>
        <w:b/>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2D4D66"/>
    <w:multiLevelType w:val="hybridMultilevel"/>
    <w:tmpl w:val="F19A5786"/>
    <w:lvl w:ilvl="0" w:tplc="C9DA3E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DEB0FA0"/>
    <w:multiLevelType w:val="hybridMultilevel"/>
    <w:tmpl w:val="8F8466DE"/>
    <w:lvl w:ilvl="0" w:tplc="C7E08070">
      <w:start w:val="3"/>
      <w:numFmt w:val="upperRoman"/>
      <w:lvlText w:val="%1."/>
      <w:lvlJc w:val="left"/>
      <w:pPr>
        <w:ind w:left="1004" w:hanging="72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54935E6"/>
    <w:multiLevelType w:val="hybridMultilevel"/>
    <w:tmpl w:val="BE8A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39191C"/>
    <w:multiLevelType w:val="hybridMultilevel"/>
    <w:tmpl w:val="B4DA8E62"/>
    <w:lvl w:ilvl="0" w:tplc="09F68B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699D0ADA"/>
    <w:multiLevelType w:val="hybridMultilevel"/>
    <w:tmpl w:val="8AD696E4"/>
    <w:lvl w:ilvl="0" w:tplc="384892DA">
      <w:start w:val="1"/>
      <w:numFmt w:val="upperRoman"/>
      <w:lvlText w:val="%1."/>
      <w:lvlJc w:val="left"/>
      <w:pPr>
        <w:ind w:left="1004" w:hanging="72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AA62C4D"/>
    <w:multiLevelType w:val="hybridMultilevel"/>
    <w:tmpl w:val="05364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C05EC2"/>
    <w:multiLevelType w:val="hybridMultilevel"/>
    <w:tmpl w:val="FC921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1779B8"/>
    <w:multiLevelType w:val="hybridMultilevel"/>
    <w:tmpl w:val="7EC821F2"/>
    <w:lvl w:ilvl="0" w:tplc="9FC287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210724512">
    <w:abstractNumId w:val="1"/>
  </w:num>
  <w:num w:numId="2" w16cid:durableId="2012756027">
    <w:abstractNumId w:val="10"/>
  </w:num>
  <w:num w:numId="3" w16cid:durableId="1681274928">
    <w:abstractNumId w:val="8"/>
  </w:num>
  <w:num w:numId="4" w16cid:durableId="461728934">
    <w:abstractNumId w:val="4"/>
  </w:num>
  <w:num w:numId="5" w16cid:durableId="110519535">
    <w:abstractNumId w:val="0"/>
  </w:num>
  <w:num w:numId="6" w16cid:durableId="1196776565">
    <w:abstractNumId w:val="11"/>
  </w:num>
  <w:num w:numId="7" w16cid:durableId="1062170614">
    <w:abstractNumId w:val="7"/>
  </w:num>
  <w:num w:numId="8" w16cid:durableId="681588705">
    <w:abstractNumId w:val="2"/>
  </w:num>
  <w:num w:numId="9" w16cid:durableId="1292787321">
    <w:abstractNumId w:val="9"/>
  </w:num>
  <w:num w:numId="10" w16cid:durableId="786242175">
    <w:abstractNumId w:val="5"/>
  </w:num>
  <w:num w:numId="11" w16cid:durableId="2115317909">
    <w:abstractNumId w:val="6"/>
  </w:num>
  <w:num w:numId="12" w16cid:durableId="196372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DD"/>
    <w:rsid w:val="000037C4"/>
    <w:rsid w:val="0002093E"/>
    <w:rsid w:val="00046DCE"/>
    <w:rsid w:val="00052CA7"/>
    <w:rsid w:val="00070ADA"/>
    <w:rsid w:val="00071DA8"/>
    <w:rsid w:val="00073A26"/>
    <w:rsid w:val="00080AB7"/>
    <w:rsid w:val="00097BD6"/>
    <w:rsid w:val="000A3892"/>
    <w:rsid w:val="000B31E3"/>
    <w:rsid w:val="000C2367"/>
    <w:rsid w:val="000D694D"/>
    <w:rsid w:val="000E20D0"/>
    <w:rsid w:val="000E6E29"/>
    <w:rsid w:val="00107927"/>
    <w:rsid w:val="00127BC7"/>
    <w:rsid w:val="00136E76"/>
    <w:rsid w:val="00141D78"/>
    <w:rsid w:val="00147C31"/>
    <w:rsid w:val="0015276B"/>
    <w:rsid w:val="00160344"/>
    <w:rsid w:val="00172EA5"/>
    <w:rsid w:val="00183954"/>
    <w:rsid w:val="00186DC1"/>
    <w:rsid w:val="001964C7"/>
    <w:rsid w:val="001B340E"/>
    <w:rsid w:val="001B56BA"/>
    <w:rsid w:val="001C1839"/>
    <w:rsid w:val="001C55A0"/>
    <w:rsid w:val="001C79C9"/>
    <w:rsid w:val="001D4ACC"/>
    <w:rsid w:val="001D6D5D"/>
    <w:rsid w:val="001F1A84"/>
    <w:rsid w:val="001F78B7"/>
    <w:rsid w:val="002033A5"/>
    <w:rsid w:val="00227B91"/>
    <w:rsid w:val="002373FD"/>
    <w:rsid w:val="0024652E"/>
    <w:rsid w:val="00255F2B"/>
    <w:rsid w:val="00257907"/>
    <w:rsid w:val="00263F51"/>
    <w:rsid w:val="00273C40"/>
    <w:rsid w:val="002A57C4"/>
    <w:rsid w:val="002B1B17"/>
    <w:rsid w:val="002B2E4D"/>
    <w:rsid w:val="002D45BE"/>
    <w:rsid w:val="002E238B"/>
    <w:rsid w:val="002F086C"/>
    <w:rsid w:val="002F0FDC"/>
    <w:rsid w:val="00327826"/>
    <w:rsid w:val="003335A5"/>
    <w:rsid w:val="0034265F"/>
    <w:rsid w:val="00347266"/>
    <w:rsid w:val="00353B97"/>
    <w:rsid w:val="003779F6"/>
    <w:rsid w:val="00386855"/>
    <w:rsid w:val="0039587D"/>
    <w:rsid w:val="003A4F30"/>
    <w:rsid w:val="003B6676"/>
    <w:rsid w:val="003C4481"/>
    <w:rsid w:val="003D5CBA"/>
    <w:rsid w:val="003E1CD3"/>
    <w:rsid w:val="0043342D"/>
    <w:rsid w:val="00436E64"/>
    <w:rsid w:val="0045172D"/>
    <w:rsid w:val="004738D0"/>
    <w:rsid w:val="004769C6"/>
    <w:rsid w:val="004A1E65"/>
    <w:rsid w:val="004A4A10"/>
    <w:rsid w:val="004C4BFB"/>
    <w:rsid w:val="004C5A73"/>
    <w:rsid w:val="004D0486"/>
    <w:rsid w:val="004D6BEE"/>
    <w:rsid w:val="00511989"/>
    <w:rsid w:val="005134EE"/>
    <w:rsid w:val="00533306"/>
    <w:rsid w:val="00575295"/>
    <w:rsid w:val="00587297"/>
    <w:rsid w:val="00590E76"/>
    <w:rsid w:val="005C41FC"/>
    <w:rsid w:val="005F0619"/>
    <w:rsid w:val="005F31D3"/>
    <w:rsid w:val="005F42C0"/>
    <w:rsid w:val="005F5E62"/>
    <w:rsid w:val="005F7F66"/>
    <w:rsid w:val="00601C4E"/>
    <w:rsid w:val="00615DB6"/>
    <w:rsid w:val="00622990"/>
    <w:rsid w:val="00625CF9"/>
    <w:rsid w:val="00632862"/>
    <w:rsid w:val="00645004"/>
    <w:rsid w:val="0065456D"/>
    <w:rsid w:val="00674490"/>
    <w:rsid w:val="00691D9A"/>
    <w:rsid w:val="006C2061"/>
    <w:rsid w:val="006D382F"/>
    <w:rsid w:val="006E4203"/>
    <w:rsid w:val="006F0C74"/>
    <w:rsid w:val="006F2387"/>
    <w:rsid w:val="006F2EAF"/>
    <w:rsid w:val="006F4B3E"/>
    <w:rsid w:val="00722EE8"/>
    <w:rsid w:val="00741F10"/>
    <w:rsid w:val="007454A6"/>
    <w:rsid w:val="00753D52"/>
    <w:rsid w:val="007603DD"/>
    <w:rsid w:val="00774188"/>
    <w:rsid w:val="007A1BC0"/>
    <w:rsid w:val="007B6471"/>
    <w:rsid w:val="007C0A44"/>
    <w:rsid w:val="007C4259"/>
    <w:rsid w:val="007E0D9D"/>
    <w:rsid w:val="007F11D2"/>
    <w:rsid w:val="007F4881"/>
    <w:rsid w:val="00804C10"/>
    <w:rsid w:val="008216E5"/>
    <w:rsid w:val="0082282D"/>
    <w:rsid w:val="0082607E"/>
    <w:rsid w:val="00855726"/>
    <w:rsid w:val="00866C6F"/>
    <w:rsid w:val="008B3377"/>
    <w:rsid w:val="008B652C"/>
    <w:rsid w:val="008C6728"/>
    <w:rsid w:val="008C7639"/>
    <w:rsid w:val="008D5AF6"/>
    <w:rsid w:val="008E038D"/>
    <w:rsid w:val="009009D2"/>
    <w:rsid w:val="009044F9"/>
    <w:rsid w:val="00913966"/>
    <w:rsid w:val="0091591A"/>
    <w:rsid w:val="00916F17"/>
    <w:rsid w:val="00923042"/>
    <w:rsid w:val="00930EC0"/>
    <w:rsid w:val="00933BEC"/>
    <w:rsid w:val="00936F81"/>
    <w:rsid w:val="00945848"/>
    <w:rsid w:val="0097788F"/>
    <w:rsid w:val="009953EA"/>
    <w:rsid w:val="009C31BE"/>
    <w:rsid w:val="009C45D6"/>
    <w:rsid w:val="009D3679"/>
    <w:rsid w:val="009D4B91"/>
    <w:rsid w:val="009D5A0B"/>
    <w:rsid w:val="009E0217"/>
    <w:rsid w:val="009F20A3"/>
    <w:rsid w:val="009F511F"/>
    <w:rsid w:val="00A6604B"/>
    <w:rsid w:val="00A666D0"/>
    <w:rsid w:val="00A73B54"/>
    <w:rsid w:val="00A80164"/>
    <w:rsid w:val="00A87AF8"/>
    <w:rsid w:val="00A92DC0"/>
    <w:rsid w:val="00AB3D32"/>
    <w:rsid w:val="00AB46CB"/>
    <w:rsid w:val="00AC365F"/>
    <w:rsid w:val="00AE238E"/>
    <w:rsid w:val="00AE2C1D"/>
    <w:rsid w:val="00AF0081"/>
    <w:rsid w:val="00AF3E97"/>
    <w:rsid w:val="00B17064"/>
    <w:rsid w:val="00B50522"/>
    <w:rsid w:val="00B51C2A"/>
    <w:rsid w:val="00B83D4A"/>
    <w:rsid w:val="00B8447E"/>
    <w:rsid w:val="00B91A51"/>
    <w:rsid w:val="00B92B61"/>
    <w:rsid w:val="00BC384E"/>
    <w:rsid w:val="00BC6624"/>
    <w:rsid w:val="00BE1D1A"/>
    <w:rsid w:val="00BE3101"/>
    <w:rsid w:val="00C14C81"/>
    <w:rsid w:val="00C155D9"/>
    <w:rsid w:val="00C25EA6"/>
    <w:rsid w:val="00C73662"/>
    <w:rsid w:val="00C86874"/>
    <w:rsid w:val="00C91D5A"/>
    <w:rsid w:val="00CA0757"/>
    <w:rsid w:val="00CB0DCB"/>
    <w:rsid w:val="00CB6855"/>
    <w:rsid w:val="00CB6B05"/>
    <w:rsid w:val="00CB7C27"/>
    <w:rsid w:val="00CD67A4"/>
    <w:rsid w:val="00D0079E"/>
    <w:rsid w:val="00D01DD4"/>
    <w:rsid w:val="00D0694E"/>
    <w:rsid w:val="00D268AE"/>
    <w:rsid w:val="00D5307F"/>
    <w:rsid w:val="00D5394A"/>
    <w:rsid w:val="00D5418E"/>
    <w:rsid w:val="00D806E2"/>
    <w:rsid w:val="00DA5EF2"/>
    <w:rsid w:val="00DD27C7"/>
    <w:rsid w:val="00DE7D92"/>
    <w:rsid w:val="00DF001C"/>
    <w:rsid w:val="00DF12F0"/>
    <w:rsid w:val="00E00912"/>
    <w:rsid w:val="00E04D3B"/>
    <w:rsid w:val="00E06A79"/>
    <w:rsid w:val="00E214B3"/>
    <w:rsid w:val="00E24FAC"/>
    <w:rsid w:val="00E26B36"/>
    <w:rsid w:val="00E3098A"/>
    <w:rsid w:val="00E3421B"/>
    <w:rsid w:val="00E367A2"/>
    <w:rsid w:val="00E42DCD"/>
    <w:rsid w:val="00E455D0"/>
    <w:rsid w:val="00E539E9"/>
    <w:rsid w:val="00E54670"/>
    <w:rsid w:val="00E726C3"/>
    <w:rsid w:val="00EA0F74"/>
    <w:rsid w:val="00EA684E"/>
    <w:rsid w:val="00EB158E"/>
    <w:rsid w:val="00ED3E84"/>
    <w:rsid w:val="00EE0F9F"/>
    <w:rsid w:val="00EF1BA9"/>
    <w:rsid w:val="00F0698F"/>
    <w:rsid w:val="00F1344B"/>
    <w:rsid w:val="00F2669D"/>
    <w:rsid w:val="00F32780"/>
    <w:rsid w:val="00F3499D"/>
    <w:rsid w:val="00F36CC3"/>
    <w:rsid w:val="00F53B6F"/>
    <w:rsid w:val="00F632E0"/>
    <w:rsid w:val="00F70B40"/>
    <w:rsid w:val="00F756DF"/>
    <w:rsid w:val="00F83D8E"/>
    <w:rsid w:val="00F85806"/>
    <w:rsid w:val="00FA24DC"/>
    <w:rsid w:val="00FA5CC4"/>
    <w:rsid w:val="00FA6699"/>
    <w:rsid w:val="00FC0410"/>
    <w:rsid w:val="00FD78EE"/>
    <w:rsid w:val="00FF3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BFD36"/>
  <w15:chartTrackingRefBased/>
  <w15:docId w15:val="{F9C3345B-3A3E-4FAB-B0A6-D686681D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3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3DD"/>
  </w:style>
  <w:style w:type="paragraph" w:styleId="Stopka">
    <w:name w:val="footer"/>
    <w:basedOn w:val="Normalny"/>
    <w:link w:val="StopkaZnak"/>
    <w:uiPriority w:val="99"/>
    <w:unhideWhenUsed/>
    <w:rsid w:val="007603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3DD"/>
  </w:style>
  <w:style w:type="paragraph" w:styleId="Akapitzlist">
    <w:name w:val="List Paragraph"/>
    <w:aliases w:val="Akapit z listą BS"/>
    <w:basedOn w:val="Normalny"/>
    <w:link w:val="AkapitzlistZnak"/>
    <w:uiPriority w:val="34"/>
    <w:qFormat/>
    <w:rsid w:val="007603DD"/>
    <w:pPr>
      <w:ind w:left="720"/>
      <w:contextualSpacing/>
    </w:pPr>
  </w:style>
  <w:style w:type="character" w:styleId="Hipercze">
    <w:name w:val="Hyperlink"/>
    <w:basedOn w:val="Domylnaczcionkaakapitu"/>
    <w:uiPriority w:val="99"/>
    <w:unhideWhenUsed/>
    <w:rsid w:val="001F78B7"/>
    <w:rPr>
      <w:color w:val="0563C1" w:themeColor="hyperlink"/>
      <w:u w:val="single"/>
    </w:rPr>
  </w:style>
  <w:style w:type="character" w:styleId="Nierozpoznanawzmianka">
    <w:name w:val="Unresolved Mention"/>
    <w:basedOn w:val="Domylnaczcionkaakapitu"/>
    <w:uiPriority w:val="99"/>
    <w:semiHidden/>
    <w:unhideWhenUsed/>
    <w:rsid w:val="001F78B7"/>
    <w:rPr>
      <w:color w:val="605E5C"/>
      <w:shd w:val="clear" w:color="auto" w:fill="E1DFDD"/>
    </w:rPr>
  </w:style>
  <w:style w:type="table" w:styleId="Tabela-Siatka">
    <w:name w:val="Table Grid"/>
    <w:basedOn w:val="Standardowy"/>
    <w:uiPriority w:val="39"/>
    <w:rsid w:val="006F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7">
    <w:name w:val="CMS Head L7"/>
    <w:basedOn w:val="Normalny"/>
    <w:rsid w:val="00FD78EE"/>
    <w:pPr>
      <w:numPr>
        <w:ilvl w:val="6"/>
        <w:numId w:val="7"/>
      </w:numPr>
      <w:spacing w:after="240" w:line="240" w:lineRule="auto"/>
      <w:outlineLvl w:val="6"/>
    </w:pPr>
    <w:rPr>
      <w:rFonts w:ascii="Times New Roman" w:eastAsia="Times New Roman" w:hAnsi="Times New Roman" w:cs="Times New Roman"/>
      <w:kern w:val="0"/>
      <w:szCs w:val="24"/>
      <w:lang w:val="en-GB"/>
      <w14:ligatures w14:val="none"/>
    </w:rPr>
  </w:style>
  <w:style w:type="paragraph" w:styleId="Tekstprzypisudolnego">
    <w:name w:val="footnote text"/>
    <w:basedOn w:val="Normalny"/>
    <w:link w:val="TekstprzypisudolnegoZnak"/>
    <w:uiPriority w:val="99"/>
    <w:semiHidden/>
    <w:unhideWhenUsed/>
    <w:rsid w:val="009C45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45D6"/>
    <w:rPr>
      <w:sz w:val="20"/>
      <w:szCs w:val="20"/>
    </w:rPr>
  </w:style>
  <w:style w:type="character" w:styleId="Odwoanieprzypisudolnego">
    <w:name w:val="footnote reference"/>
    <w:uiPriority w:val="99"/>
    <w:semiHidden/>
    <w:unhideWhenUsed/>
    <w:rsid w:val="009C45D6"/>
    <w:rPr>
      <w:vertAlign w:val="superscript"/>
    </w:rPr>
  </w:style>
  <w:style w:type="table" w:styleId="Siatkatabelijasna">
    <w:name w:val="Grid Table Light"/>
    <w:basedOn w:val="Standardowy"/>
    <w:uiPriority w:val="40"/>
    <w:rsid w:val="00CB7C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kapitzlistZnak">
    <w:name w:val="Akapit z listą Znak"/>
    <w:aliases w:val="Akapit z listą BS Znak"/>
    <w:link w:val="Akapitzlist"/>
    <w:uiPriority w:val="34"/>
    <w:locked/>
    <w:rsid w:val="006C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bhp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1623-9C7F-4B7E-A00D-45AEFBE5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Adamów</dc:creator>
  <cp:keywords/>
  <dc:description/>
  <cp:lastModifiedBy>Katarzyna Grycan</cp:lastModifiedBy>
  <cp:revision>5</cp:revision>
  <cp:lastPrinted>2023-09-27T06:23:00Z</cp:lastPrinted>
  <dcterms:created xsi:type="dcterms:W3CDTF">2023-11-10T13:12:00Z</dcterms:created>
  <dcterms:modified xsi:type="dcterms:W3CDTF">2023-11-24T07:21:00Z</dcterms:modified>
</cp:coreProperties>
</file>